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ED" w:rsidRPr="00F3059B" w:rsidRDefault="004971ED" w:rsidP="004971ED">
      <w:pPr>
        <w:ind w:rightChars="-383" w:right="-804"/>
        <w:jc w:val="center"/>
        <w:rPr>
          <w:rFonts w:ascii="黑体" w:eastAsia="黑体" w:hAnsi="黑体" w:cs="Arial"/>
          <w:b/>
          <w:sz w:val="32"/>
          <w:szCs w:val="32"/>
        </w:rPr>
      </w:pPr>
      <w:r w:rsidRPr="00F3059B">
        <w:rPr>
          <w:rFonts w:ascii="黑体" w:eastAsia="黑体" w:hAnsi="黑体" w:cs="Arial" w:hint="eastAsia"/>
          <w:b/>
          <w:sz w:val="32"/>
          <w:szCs w:val="32"/>
        </w:rPr>
        <w:t>北京大学2020新年教育论坛日程（拟）</w:t>
      </w:r>
    </w:p>
    <w:p w:rsidR="004971ED" w:rsidRPr="00F3059B" w:rsidRDefault="004971ED" w:rsidP="004971ED">
      <w:pPr>
        <w:ind w:rightChars="-383" w:right="-804"/>
        <w:jc w:val="center"/>
        <w:rPr>
          <w:rFonts w:ascii="仿宋_GB2312" w:eastAsia="仿宋_GB2312" w:hAnsi="Arial" w:cs="Arial"/>
          <w:b/>
          <w:sz w:val="30"/>
          <w:szCs w:val="30"/>
        </w:rPr>
      </w:pPr>
    </w:p>
    <w:p w:rsidR="004971ED" w:rsidRPr="00F3059B" w:rsidRDefault="004971ED" w:rsidP="004971ED">
      <w:pPr>
        <w:ind w:rightChars="-383" w:right="-804"/>
        <w:jc w:val="center"/>
        <w:rPr>
          <w:rFonts w:ascii="仿宋_GB2312" w:eastAsia="仿宋_GB2312" w:hAnsi="Arial" w:cs="Arial"/>
          <w:b/>
          <w:sz w:val="30"/>
          <w:szCs w:val="30"/>
        </w:rPr>
      </w:pPr>
      <w:r w:rsidRPr="00F3059B">
        <w:rPr>
          <w:rFonts w:ascii="仿宋_GB2312" w:eastAsia="仿宋_GB2312" w:hAnsi="Arial" w:cs="Arial" w:hint="eastAsia"/>
          <w:b/>
          <w:sz w:val="30"/>
          <w:szCs w:val="30"/>
        </w:rPr>
        <w:t>（12月28日  北京大学教育学院112</w:t>
      </w:r>
      <w:r w:rsidR="00B747AF" w:rsidRPr="00F3059B">
        <w:rPr>
          <w:rFonts w:ascii="仿宋_GB2312" w:eastAsia="仿宋_GB2312" w:hAnsi="Arial" w:cs="Arial" w:hint="eastAsia"/>
          <w:b/>
          <w:sz w:val="30"/>
          <w:szCs w:val="30"/>
        </w:rPr>
        <w:t>报告厅</w:t>
      </w:r>
      <w:r w:rsidRPr="00F3059B">
        <w:rPr>
          <w:rFonts w:ascii="仿宋_GB2312" w:eastAsia="仿宋_GB2312" w:hAnsi="Arial" w:cs="Arial" w:hint="eastAsia"/>
          <w:b/>
          <w:sz w:val="30"/>
          <w:szCs w:val="30"/>
        </w:rPr>
        <w:t>）</w:t>
      </w:r>
    </w:p>
    <w:p w:rsidR="004971ED" w:rsidRPr="00F3059B" w:rsidRDefault="004971ED" w:rsidP="004971ED">
      <w:pPr>
        <w:ind w:rightChars="-383" w:right="-804"/>
        <w:rPr>
          <w:rFonts w:ascii="仿宋_GB2312" w:eastAsia="仿宋_GB2312" w:hAnsi="Arial" w:cs="Arial"/>
          <w:b/>
          <w:sz w:val="30"/>
          <w:szCs w:val="30"/>
        </w:rPr>
      </w:pPr>
    </w:p>
    <w:p w:rsidR="00992453" w:rsidRPr="00F3059B" w:rsidRDefault="004971ED" w:rsidP="00992453">
      <w:pPr>
        <w:ind w:rightChars="-383" w:right="-804"/>
        <w:jc w:val="center"/>
        <w:rPr>
          <w:rFonts w:ascii="仿宋_GB2312" w:eastAsia="仿宋_GB2312" w:hAnsi="Arial" w:cs="Arial"/>
          <w:b/>
          <w:sz w:val="30"/>
          <w:szCs w:val="30"/>
        </w:rPr>
      </w:pPr>
      <w:r w:rsidRPr="00F3059B">
        <w:rPr>
          <w:rFonts w:ascii="仿宋_GB2312" w:eastAsia="仿宋_GB2312" w:hAnsi="Arial" w:cs="Arial" w:hint="eastAsia"/>
          <w:b/>
          <w:sz w:val="30"/>
          <w:szCs w:val="30"/>
        </w:rPr>
        <w:t>上  午</w:t>
      </w:r>
    </w:p>
    <w:p w:rsidR="004971ED" w:rsidRPr="00F3059B" w:rsidRDefault="004971ED" w:rsidP="00992453">
      <w:pPr>
        <w:ind w:rightChars="-383" w:right="-804"/>
        <w:rPr>
          <w:rFonts w:ascii="仿宋_GB2312" w:eastAsia="仿宋_GB2312" w:hAnsi="Arial" w:cs="Arial"/>
          <w:b/>
          <w:sz w:val="30"/>
          <w:szCs w:val="30"/>
        </w:rPr>
      </w:pPr>
      <w:r w:rsidRPr="00F3059B">
        <w:rPr>
          <w:rFonts w:ascii="仿宋" w:eastAsia="仿宋" w:hAnsi="仿宋" w:hint="eastAsia"/>
          <w:sz w:val="28"/>
          <w:szCs w:val="28"/>
        </w:rPr>
        <w:t>主持人：刘云杉（北京大学教育学院副院长</w:t>
      </w:r>
      <w:r w:rsidR="00B67C86" w:rsidRPr="00F3059B">
        <w:rPr>
          <w:rFonts w:ascii="仿宋" w:eastAsia="仿宋" w:hAnsi="仿宋" w:hint="eastAsia"/>
          <w:sz w:val="28"/>
          <w:szCs w:val="28"/>
        </w:rPr>
        <w:t xml:space="preserve"> 教授</w:t>
      </w:r>
      <w:r w:rsidRPr="00F3059B">
        <w:rPr>
          <w:rFonts w:ascii="仿宋" w:eastAsia="仿宋" w:hAnsi="仿宋" w:hint="eastAsia"/>
          <w:sz w:val="28"/>
          <w:szCs w:val="28"/>
        </w:rPr>
        <w:t>）</w:t>
      </w:r>
    </w:p>
    <w:p w:rsidR="00992453" w:rsidRPr="00F3059B" w:rsidRDefault="004971ED" w:rsidP="004971ED">
      <w:pPr>
        <w:ind w:rightChars="-383" w:right="-804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>09:00-09:10  致辞</w:t>
      </w:r>
    </w:p>
    <w:p w:rsidR="004971ED" w:rsidRPr="00F3059B" w:rsidRDefault="00B67C86" w:rsidP="00992453">
      <w:pPr>
        <w:ind w:rightChars="-383" w:right="-804" w:firstLineChars="658" w:firstLine="1842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>阎凤桥</w:t>
      </w:r>
      <w:r w:rsidR="004971ED" w:rsidRPr="00F3059B">
        <w:rPr>
          <w:rFonts w:ascii="仿宋" w:eastAsia="仿宋" w:hAnsi="仿宋" w:hint="eastAsia"/>
          <w:sz w:val="28"/>
          <w:szCs w:val="28"/>
        </w:rPr>
        <w:t>（北京大学教育学院书记、院长</w:t>
      </w:r>
      <w:r w:rsidRPr="00F3059B">
        <w:rPr>
          <w:rFonts w:ascii="仿宋" w:eastAsia="仿宋" w:hAnsi="仿宋" w:hint="eastAsia"/>
          <w:sz w:val="28"/>
          <w:szCs w:val="28"/>
        </w:rPr>
        <w:t xml:space="preserve"> 教授</w:t>
      </w:r>
      <w:r w:rsidR="004971ED" w:rsidRPr="00F3059B">
        <w:rPr>
          <w:rFonts w:ascii="仿宋" w:eastAsia="仿宋" w:hAnsi="仿宋" w:hint="eastAsia"/>
          <w:sz w:val="28"/>
          <w:szCs w:val="28"/>
        </w:rPr>
        <w:t>）</w:t>
      </w:r>
    </w:p>
    <w:p w:rsidR="004971ED" w:rsidRPr="00F3059B" w:rsidRDefault="004971ED" w:rsidP="004971ED">
      <w:pPr>
        <w:ind w:rightChars="-383" w:right="-804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>09:10-09:40  主题报告：关于少数民族语言教育和身份认同</w:t>
      </w:r>
    </w:p>
    <w:p w:rsidR="004971ED" w:rsidRPr="00F3059B" w:rsidRDefault="004971ED" w:rsidP="004971ED">
      <w:pPr>
        <w:ind w:rightChars="-383" w:right="-804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 xml:space="preserve">             王利平（北京大学教育学院</w:t>
      </w:r>
      <w:r w:rsidR="00841EF3">
        <w:rPr>
          <w:rFonts w:ascii="仿宋" w:eastAsia="仿宋" w:hAnsi="仿宋" w:hint="eastAsia"/>
          <w:sz w:val="28"/>
          <w:szCs w:val="28"/>
        </w:rPr>
        <w:t xml:space="preserve"> </w:t>
      </w:r>
      <w:r w:rsidR="00B67C86" w:rsidRPr="00F3059B">
        <w:rPr>
          <w:rFonts w:ascii="仿宋" w:eastAsia="仿宋" w:hAnsi="仿宋" w:hint="eastAsia"/>
          <w:sz w:val="28"/>
          <w:szCs w:val="28"/>
        </w:rPr>
        <w:t>新体制预聘副</w:t>
      </w:r>
      <w:r w:rsidRPr="00F3059B">
        <w:rPr>
          <w:rFonts w:ascii="仿宋" w:eastAsia="仿宋" w:hAnsi="仿宋" w:hint="eastAsia"/>
          <w:sz w:val="28"/>
          <w:szCs w:val="28"/>
        </w:rPr>
        <w:t>教授）</w:t>
      </w:r>
    </w:p>
    <w:p w:rsidR="004971ED" w:rsidRPr="00F3059B" w:rsidRDefault="004971ED" w:rsidP="004971ED">
      <w:pPr>
        <w:ind w:rightChars="-383" w:right="-804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>09:40-10:30  圆桌论坛：教育国际化新趋势</w:t>
      </w:r>
    </w:p>
    <w:p w:rsidR="004971ED" w:rsidRPr="00F3059B" w:rsidRDefault="004971ED" w:rsidP="004971ED">
      <w:pPr>
        <w:ind w:rightChars="-383" w:right="-804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 xml:space="preserve">             主持人：马万华（北京大学教育学院 教授）</w:t>
      </w:r>
    </w:p>
    <w:p w:rsidR="004971ED" w:rsidRPr="00F3059B" w:rsidRDefault="004971ED" w:rsidP="004971ED">
      <w:pPr>
        <w:ind w:rightChars="-383" w:right="-804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 xml:space="preserve">10:30-10:45  </w:t>
      </w:r>
      <w:proofErr w:type="gramStart"/>
      <w:r w:rsidRPr="00F3059B">
        <w:rPr>
          <w:rFonts w:ascii="仿宋" w:eastAsia="仿宋" w:hAnsi="仿宋" w:hint="eastAsia"/>
          <w:sz w:val="28"/>
          <w:szCs w:val="28"/>
        </w:rPr>
        <w:t>茶歇</w:t>
      </w:r>
      <w:proofErr w:type="gramEnd"/>
      <w:r w:rsidRPr="00F3059B">
        <w:rPr>
          <w:rFonts w:ascii="仿宋" w:eastAsia="仿宋" w:hAnsi="仿宋" w:hint="eastAsia"/>
          <w:sz w:val="28"/>
          <w:szCs w:val="28"/>
        </w:rPr>
        <w:t>/合影</w:t>
      </w:r>
    </w:p>
    <w:p w:rsidR="004971ED" w:rsidRPr="00F3059B" w:rsidRDefault="004971ED" w:rsidP="004971ED">
      <w:pPr>
        <w:ind w:left="1960" w:rightChars="-383" w:right="-804" w:hangingChars="700" w:hanging="1960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>10:45-11:15  主题报告：教师在职教育模式变革与探索——从“国</w:t>
      </w:r>
    </w:p>
    <w:p w:rsidR="004971ED" w:rsidRPr="00F3059B" w:rsidRDefault="004971ED" w:rsidP="00992453">
      <w:pPr>
        <w:ind w:leftChars="700" w:left="1470" w:rightChars="-383" w:right="-804" w:firstLineChars="133" w:firstLine="372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>培</w:t>
      </w:r>
      <w:proofErr w:type="gramStart"/>
      <w:r w:rsidRPr="00F3059B">
        <w:rPr>
          <w:rFonts w:ascii="仿宋" w:eastAsia="仿宋" w:hAnsi="仿宋" w:hint="eastAsia"/>
          <w:sz w:val="28"/>
          <w:szCs w:val="28"/>
        </w:rPr>
        <w:t>”</w:t>
      </w:r>
      <w:proofErr w:type="gramEnd"/>
      <w:r w:rsidRPr="00F3059B">
        <w:rPr>
          <w:rFonts w:ascii="仿宋" w:eastAsia="仿宋" w:hAnsi="仿宋" w:hint="eastAsia"/>
          <w:sz w:val="28"/>
          <w:szCs w:val="28"/>
        </w:rPr>
        <w:t>到“数字化阅读”</w:t>
      </w:r>
    </w:p>
    <w:p w:rsidR="004971ED" w:rsidRPr="00F3059B" w:rsidRDefault="004971ED" w:rsidP="004971ED">
      <w:pPr>
        <w:ind w:left="1960" w:rightChars="-383" w:right="-804" w:hangingChars="700" w:hanging="1960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 xml:space="preserve">             郭文革（北京大学教育学院 副教授）</w:t>
      </w:r>
    </w:p>
    <w:p w:rsidR="004971ED" w:rsidRPr="00F3059B" w:rsidRDefault="004971ED" w:rsidP="004971ED">
      <w:pPr>
        <w:ind w:left="1960" w:rightChars="-383" w:right="-804" w:hangingChars="700" w:hanging="1960"/>
        <w:rPr>
          <w:rFonts w:ascii="仿宋" w:eastAsia="仿宋" w:hAnsi="仿宋"/>
          <w:b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>11:15-12:05  圆桌论坛：人工智能教育应用最新进展</w:t>
      </w:r>
    </w:p>
    <w:p w:rsidR="004971ED" w:rsidRPr="00F3059B" w:rsidRDefault="004971ED" w:rsidP="004971ED">
      <w:pPr>
        <w:ind w:rightChars="-383" w:right="-804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 xml:space="preserve">             主持人：贾积有（北京大学教育学院 教授）</w:t>
      </w:r>
    </w:p>
    <w:p w:rsidR="004971ED" w:rsidRPr="00F3059B" w:rsidRDefault="004971ED" w:rsidP="004971ED">
      <w:pPr>
        <w:ind w:rightChars="-383" w:right="-804"/>
        <w:rPr>
          <w:rFonts w:ascii="仿宋" w:eastAsia="仿宋" w:hAnsi="仿宋"/>
          <w:sz w:val="28"/>
          <w:szCs w:val="28"/>
        </w:rPr>
      </w:pPr>
    </w:p>
    <w:p w:rsidR="004971ED" w:rsidRPr="00F3059B" w:rsidRDefault="004971ED" w:rsidP="004971ED">
      <w:pPr>
        <w:ind w:rightChars="-383" w:right="-804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>12:05-13:30  午餐（校内.便餐）</w:t>
      </w:r>
    </w:p>
    <w:p w:rsidR="004971ED" w:rsidRPr="00F3059B" w:rsidRDefault="004971ED" w:rsidP="004971ED">
      <w:pPr>
        <w:ind w:rightChars="-383" w:right="-804"/>
        <w:rPr>
          <w:rFonts w:ascii="仿宋" w:eastAsia="仿宋" w:hAnsi="仿宋"/>
          <w:sz w:val="28"/>
          <w:szCs w:val="28"/>
        </w:rPr>
      </w:pPr>
    </w:p>
    <w:p w:rsidR="004971ED" w:rsidRPr="00F3059B" w:rsidRDefault="004971ED" w:rsidP="004971ED">
      <w:pPr>
        <w:ind w:rightChars="-383" w:right="-804" w:firstLineChars="1200" w:firstLine="3373"/>
        <w:rPr>
          <w:rFonts w:ascii="仿宋" w:eastAsia="仿宋" w:hAnsi="仿宋"/>
          <w:b/>
          <w:sz w:val="28"/>
          <w:szCs w:val="28"/>
        </w:rPr>
      </w:pPr>
      <w:r w:rsidRPr="00F3059B">
        <w:rPr>
          <w:rFonts w:ascii="仿宋" w:eastAsia="仿宋" w:hAnsi="仿宋" w:hint="eastAsia"/>
          <w:b/>
          <w:sz w:val="28"/>
          <w:szCs w:val="28"/>
        </w:rPr>
        <w:t>下  午</w:t>
      </w:r>
    </w:p>
    <w:p w:rsidR="004971ED" w:rsidRPr="00F3059B" w:rsidRDefault="004971ED" w:rsidP="004971ED">
      <w:pPr>
        <w:ind w:rightChars="-383" w:right="-804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lastRenderedPageBreak/>
        <w:t xml:space="preserve">主持人：哈  </w:t>
      </w:r>
      <w:proofErr w:type="gramStart"/>
      <w:r w:rsidRPr="00F3059B">
        <w:rPr>
          <w:rFonts w:ascii="仿宋" w:eastAsia="仿宋" w:hAnsi="仿宋" w:hint="eastAsia"/>
          <w:sz w:val="28"/>
          <w:szCs w:val="28"/>
        </w:rPr>
        <w:t>巍</w:t>
      </w:r>
      <w:proofErr w:type="gramEnd"/>
      <w:r w:rsidRPr="00F3059B">
        <w:rPr>
          <w:rFonts w:ascii="仿宋" w:eastAsia="仿宋" w:hAnsi="仿宋" w:hint="eastAsia"/>
          <w:sz w:val="28"/>
          <w:szCs w:val="28"/>
        </w:rPr>
        <w:t>（北京大学教育学院副院长</w:t>
      </w:r>
      <w:r w:rsidR="00B67C86" w:rsidRPr="00F3059B">
        <w:rPr>
          <w:rFonts w:ascii="仿宋" w:eastAsia="仿宋" w:hAnsi="仿宋" w:hint="eastAsia"/>
          <w:sz w:val="28"/>
          <w:szCs w:val="28"/>
        </w:rPr>
        <w:t xml:space="preserve"> 新</w:t>
      </w:r>
      <w:proofErr w:type="gramStart"/>
      <w:r w:rsidR="00B67C86" w:rsidRPr="00F3059B">
        <w:rPr>
          <w:rFonts w:ascii="仿宋" w:eastAsia="仿宋" w:hAnsi="仿宋" w:hint="eastAsia"/>
          <w:sz w:val="28"/>
          <w:szCs w:val="28"/>
        </w:rPr>
        <w:t>体制长聘</w:t>
      </w:r>
      <w:r w:rsidR="00992453" w:rsidRPr="00F3059B">
        <w:rPr>
          <w:rFonts w:ascii="仿宋" w:eastAsia="仿宋" w:hAnsi="仿宋" w:hint="eastAsia"/>
          <w:sz w:val="28"/>
          <w:szCs w:val="28"/>
        </w:rPr>
        <w:t>副</w:t>
      </w:r>
      <w:r w:rsidR="00B67C86" w:rsidRPr="00F3059B">
        <w:rPr>
          <w:rFonts w:ascii="仿宋" w:eastAsia="仿宋" w:hAnsi="仿宋" w:hint="eastAsia"/>
          <w:sz w:val="28"/>
          <w:szCs w:val="28"/>
        </w:rPr>
        <w:t>教授</w:t>
      </w:r>
      <w:proofErr w:type="gramEnd"/>
      <w:r w:rsidRPr="00F3059B">
        <w:rPr>
          <w:rFonts w:ascii="仿宋" w:eastAsia="仿宋" w:hAnsi="仿宋" w:hint="eastAsia"/>
          <w:sz w:val="28"/>
          <w:szCs w:val="28"/>
        </w:rPr>
        <w:t>）</w:t>
      </w:r>
    </w:p>
    <w:p w:rsidR="004971ED" w:rsidRPr="00F3059B" w:rsidRDefault="004971ED" w:rsidP="004971ED">
      <w:pPr>
        <w:ind w:rightChars="-383" w:right="-804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>13:30-14:00  主题报告：后补习时代的育儿与校外补习</w:t>
      </w:r>
    </w:p>
    <w:p w:rsidR="004971ED" w:rsidRPr="00F3059B" w:rsidRDefault="004971ED" w:rsidP="00992453">
      <w:pPr>
        <w:ind w:rightChars="-383" w:right="-804" w:firstLineChars="658" w:firstLine="1842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 xml:space="preserve">杨  </w:t>
      </w:r>
      <w:proofErr w:type="gramStart"/>
      <w:r w:rsidRPr="00F3059B">
        <w:rPr>
          <w:rFonts w:ascii="仿宋" w:eastAsia="仿宋" w:hAnsi="仿宋" w:hint="eastAsia"/>
          <w:sz w:val="28"/>
          <w:szCs w:val="28"/>
        </w:rPr>
        <w:t>钋</w:t>
      </w:r>
      <w:proofErr w:type="gramEnd"/>
      <w:r w:rsidRPr="00F3059B">
        <w:rPr>
          <w:rFonts w:ascii="仿宋" w:eastAsia="仿宋" w:hAnsi="仿宋" w:hint="eastAsia"/>
          <w:sz w:val="28"/>
          <w:szCs w:val="28"/>
        </w:rPr>
        <w:t>（北京大学教育学院 副教授）</w:t>
      </w:r>
    </w:p>
    <w:p w:rsidR="004971ED" w:rsidRPr="00F3059B" w:rsidRDefault="004971ED" w:rsidP="004971ED">
      <w:pPr>
        <w:ind w:rightChars="-383" w:right="-804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>14:00-14:50  圆桌论坛：经济增速放缓背景下的财政与社会教育投</w:t>
      </w:r>
    </w:p>
    <w:p w:rsidR="004971ED" w:rsidRPr="00F3059B" w:rsidRDefault="004971ED" w:rsidP="00992453">
      <w:pPr>
        <w:ind w:rightChars="-383" w:right="-804" w:firstLineChars="658" w:firstLine="1842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>入</w:t>
      </w:r>
    </w:p>
    <w:p w:rsidR="004971ED" w:rsidRPr="00F3059B" w:rsidRDefault="004971ED" w:rsidP="00992453">
      <w:pPr>
        <w:ind w:rightChars="-383" w:right="-804" w:firstLineChars="658" w:firstLine="1842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>主持人：魏  易（北京大学中国教育财政科学研究所</w:t>
      </w:r>
    </w:p>
    <w:p w:rsidR="004971ED" w:rsidRPr="00F3059B" w:rsidRDefault="00992453" w:rsidP="00992453">
      <w:pPr>
        <w:ind w:rightChars="-383" w:right="-804" w:firstLineChars="658" w:firstLine="1842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>新体制</w:t>
      </w:r>
      <w:r w:rsidR="004971ED" w:rsidRPr="00F3059B">
        <w:rPr>
          <w:rFonts w:ascii="仿宋" w:eastAsia="仿宋" w:hAnsi="仿宋" w:hint="eastAsia"/>
          <w:sz w:val="28"/>
          <w:szCs w:val="28"/>
        </w:rPr>
        <w:t>助理研究员）</w:t>
      </w:r>
    </w:p>
    <w:p w:rsidR="004971ED" w:rsidRPr="00F3059B" w:rsidRDefault="004971ED" w:rsidP="004971ED">
      <w:pPr>
        <w:ind w:rightChars="-383" w:right="-804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>14:50-15:00  茶歇</w:t>
      </w:r>
    </w:p>
    <w:p w:rsidR="00992453" w:rsidRPr="00F3059B" w:rsidRDefault="004971ED" w:rsidP="004971ED">
      <w:pPr>
        <w:ind w:rightChars="-383" w:right="-804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>15:00-15:</w:t>
      </w:r>
      <w:r w:rsidR="00992453" w:rsidRPr="00F3059B">
        <w:rPr>
          <w:rFonts w:ascii="仿宋" w:eastAsia="仿宋" w:hAnsi="仿宋" w:hint="eastAsia"/>
          <w:sz w:val="28"/>
          <w:szCs w:val="28"/>
        </w:rPr>
        <w:t>3</w:t>
      </w:r>
      <w:r w:rsidRPr="00F3059B">
        <w:rPr>
          <w:rFonts w:ascii="仿宋" w:eastAsia="仿宋" w:hAnsi="仿宋" w:hint="eastAsia"/>
          <w:sz w:val="28"/>
          <w:szCs w:val="28"/>
        </w:rPr>
        <w:t>0  主题报告：分层与自主：重整中国</w:t>
      </w:r>
      <w:r w:rsidR="00992453" w:rsidRPr="00F3059B">
        <w:rPr>
          <w:rFonts w:ascii="仿宋" w:eastAsia="仿宋" w:hAnsi="仿宋" w:hint="eastAsia"/>
          <w:sz w:val="28"/>
          <w:szCs w:val="28"/>
        </w:rPr>
        <w:t>基础</w:t>
      </w:r>
      <w:r w:rsidRPr="00F3059B">
        <w:rPr>
          <w:rFonts w:ascii="仿宋" w:eastAsia="仿宋" w:hAnsi="仿宋" w:hint="eastAsia"/>
          <w:sz w:val="28"/>
          <w:szCs w:val="28"/>
        </w:rPr>
        <w:t>教育事业评价</w:t>
      </w:r>
    </w:p>
    <w:p w:rsidR="004971ED" w:rsidRPr="00F3059B" w:rsidRDefault="004971ED" w:rsidP="00992453">
      <w:pPr>
        <w:ind w:rightChars="-383" w:right="-804" w:firstLineChars="658" w:firstLine="1842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>的纵横逻辑</w:t>
      </w:r>
    </w:p>
    <w:p w:rsidR="004971ED" w:rsidRPr="00F3059B" w:rsidRDefault="004971ED" w:rsidP="00992453">
      <w:pPr>
        <w:ind w:rightChars="-383" w:right="-804" w:firstLineChars="658" w:firstLine="1842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>林小英（北京大学教育学院</w:t>
      </w:r>
      <w:r w:rsidR="002E1E99">
        <w:rPr>
          <w:rFonts w:ascii="仿宋" w:eastAsia="仿宋" w:hAnsi="仿宋" w:hint="eastAsia"/>
          <w:sz w:val="28"/>
          <w:szCs w:val="28"/>
        </w:rPr>
        <w:t>院长助理</w:t>
      </w:r>
      <w:r w:rsidRPr="00F3059B">
        <w:rPr>
          <w:rFonts w:ascii="仿宋" w:eastAsia="仿宋" w:hAnsi="仿宋" w:hint="eastAsia"/>
          <w:sz w:val="28"/>
          <w:szCs w:val="28"/>
        </w:rPr>
        <w:t xml:space="preserve"> 副教授）</w:t>
      </w:r>
    </w:p>
    <w:p w:rsidR="004971ED" w:rsidRPr="00F3059B" w:rsidRDefault="004971ED" w:rsidP="004971ED">
      <w:pPr>
        <w:ind w:rightChars="-383" w:right="-804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>15:</w:t>
      </w:r>
      <w:r w:rsidR="00992453" w:rsidRPr="00F3059B">
        <w:rPr>
          <w:rFonts w:ascii="仿宋" w:eastAsia="仿宋" w:hAnsi="仿宋" w:hint="eastAsia"/>
          <w:sz w:val="28"/>
          <w:szCs w:val="28"/>
        </w:rPr>
        <w:t>3</w:t>
      </w:r>
      <w:r w:rsidRPr="00F3059B">
        <w:rPr>
          <w:rFonts w:ascii="仿宋" w:eastAsia="仿宋" w:hAnsi="仿宋" w:hint="eastAsia"/>
          <w:sz w:val="28"/>
          <w:szCs w:val="28"/>
        </w:rPr>
        <w:t>0-16:</w:t>
      </w:r>
      <w:r w:rsidR="00992453" w:rsidRPr="00F3059B">
        <w:rPr>
          <w:rFonts w:ascii="仿宋" w:eastAsia="仿宋" w:hAnsi="仿宋" w:hint="eastAsia"/>
          <w:sz w:val="28"/>
          <w:szCs w:val="28"/>
        </w:rPr>
        <w:t>2</w:t>
      </w:r>
      <w:r w:rsidRPr="00F3059B">
        <w:rPr>
          <w:rFonts w:ascii="仿宋" w:eastAsia="仿宋" w:hAnsi="仿宋" w:hint="eastAsia"/>
          <w:sz w:val="28"/>
          <w:szCs w:val="28"/>
        </w:rPr>
        <w:t>0  圆桌论坛：综合性大学举办教师教育：挑战与应对</w:t>
      </w:r>
    </w:p>
    <w:p w:rsidR="00992453" w:rsidRPr="00F3059B" w:rsidRDefault="004971ED" w:rsidP="00992453">
      <w:pPr>
        <w:ind w:rightChars="-383" w:right="-804" w:firstLineChars="658" w:firstLine="1842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>主持人：陈向明（北京大学教育学院 教授）</w:t>
      </w:r>
    </w:p>
    <w:p w:rsidR="00992453" w:rsidRPr="00F3059B" w:rsidRDefault="00992453" w:rsidP="00992453">
      <w:pPr>
        <w:ind w:rightChars="-383" w:right="-804" w:firstLineChars="600" w:firstLine="1680"/>
        <w:rPr>
          <w:rFonts w:ascii="仿宋" w:eastAsia="仿宋" w:hAnsi="仿宋"/>
          <w:sz w:val="28"/>
          <w:szCs w:val="28"/>
        </w:rPr>
      </w:pPr>
    </w:p>
    <w:p w:rsidR="00992453" w:rsidRPr="00F3059B" w:rsidRDefault="00992453" w:rsidP="00992453">
      <w:pPr>
        <w:ind w:rightChars="-383" w:right="-804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>16:20-16:50  交流与讨论</w:t>
      </w:r>
    </w:p>
    <w:p w:rsidR="00992453" w:rsidRPr="00F3059B" w:rsidRDefault="00992453" w:rsidP="00992453">
      <w:pPr>
        <w:ind w:rightChars="-383" w:right="-804"/>
        <w:rPr>
          <w:rFonts w:ascii="仿宋" w:eastAsia="仿宋" w:hAnsi="仿宋"/>
          <w:sz w:val="28"/>
          <w:szCs w:val="28"/>
        </w:rPr>
      </w:pPr>
      <w:r w:rsidRPr="00F3059B">
        <w:rPr>
          <w:rFonts w:ascii="仿宋" w:eastAsia="仿宋" w:hAnsi="仿宋" w:hint="eastAsia"/>
          <w:sz w:val="28"/>
          <w:szCs w:val="28"/>
        </w:rPr>
        <w:t>主持人：</w:t>
      </w:r>
      <w:r w:rsidRPr="00F3059B">
        <w:rPr>
          <w:rFonts w:ascii="仿宋" w:eastAsia="仿宋" w:hAnsi="仿宋"/>
          <w:sz w:val="28"/>
          <w:szCs w:val="28"/>
        </w:rPr>
        <w:t>林小英</w:t>
      </w:r>
      <w:r w:rsidRPr="00F3059B">
        <w:rPr>
          <w:rFonts w:ascii="仿宋" w:eastAsia="仿宋" w:hAnsi="仿宋" w:hint="eastAsia"/>
          <w:sz w:val="28"/>
          <w:szCs w:val="28"/>
        </w:rPr>
        <w:t>（北京大学教育学院</w:t>
      </w:r>
      <w:r w:rsidR="002E1E99">
        <w:rPr>
          <w:rFonts w:ascii="仿宋" w:eastAsia="仿宋" w:hAnsi="仿宋" w:hint="eastAsia"/>
          <w:sz w:val="28"/>
          <w:szCs w:val="28"/>
        </w:rPr>
        <w:t>院长助理</w:t>
      </w:r>
      <w:r w:rsidRPr="00F3059B">
        <w:rPr>
          <w:rFonts w:ascii="仿宋" w:eastAsia="仿宋" w:hAnsi="仿宋" w:hint="eastAsia"/>
          <w:sz w:val="28"/>
          <w:szCs w:val="28"/>
        </w:rPr>
        <w:t xml:space="preserve"> 副教授）</w:t>
      </w:r>
    </w:p>
    <w:p w:rsidR="004971ED" w:rsidRPr="00F3059B" w:rsidRDefault="004971ED" w:rsidP="004971ED">
      <w:pPr>
        <w:ind w:rightChars="-383" w:right="-804" w:firstLineChars="600" w:firstLine="1680"/>
        <w:rPr>
          <w:rFonts w:ascii="仿宋" w:eastAsia="仿宋" w:hAnsi="仿宋"/>
          <w:sz w:val="28"/>
          <w:szCs w:val="28"/>
        </w:rPr>
      </w:pPr>
    </w:p>
    <w:p w:rsidR="004971ED" w:rsidRPr="00F3059B" w:rsidRDefault="004971ED" w:rsidP="004971ED">
      <w:pPr>
        <w:ind w:rightChars="-383" w:right="-804" w:firstLineChars="600" w:firstLine="1680"/>
        <w:rPr>
          <w:rFonts w:ascii="仿宋" w:eastAsia="仿宋" w:hAnsi="仿宋"/>
          <w:sz w:val="28"/>
          <w:szCs w:val="28"/>
        </w:rPr>
      </w:pPr>
    </w:p>
    <w:p w:rsidR="004971ED" w:rsidRPr="00F3059B" w:rsidRDefault="004971ED" w:rsidP="004971ED">
      <w:pPr>
        <w:ind w:rightChars="-383" w:right="-804"/>
        <w:rPr>
          <w:rFonts w:ascii="仿宋" w:eastAsia="仿宋" w:hAnsi="仿宋"/>
          <w:sz w:val="28"/>
          <w:szCs w:val="28"/>
        </w:rPr>
      </w:pPr>
    </w:p>
    <w:p w:rsidR="004971ED" w:rsidRPr="00F3059B" w:rsidRDefault="004971ED" w:rsidP="004971ED">
      <w:pPr>
        <w:spacing w:line="360" w:lineRule="auto"/>
        <w:ind w:leftChars="342" w:left="718" w:rightChars="-383" w:right="-804"/>
        <w:jc w:val="center"/>
        <w:rPr>
          <w:rFonts w:ascii="仿宋_GB2312" w:eastAsia="仿宋_GB2312" w:hAnsi="Arial" w:cs="Arial"/>
          <w:sz w:val="30"/>
          <w:szCs w:val="30"/>
        </w:rPr>
      </w:pPr>
      <w:r w:rsidRPr="00F3059B">
        <w:rPr>
          <w:rFonts w:ascii="仿宋_GB2312" w:eastAsia="仿宋_GB2312" w:hAnsi="Arial" w:cs="Arial" w:hint="eastAsia"/>
          <w:sz w:val="30"/>
          <w:szCs w:val="30"/>
        </w:rPr>
        <w:t xml:space="preserve">                </w:t>
      </w:r>
      <w:bookmarkStart w:id="0" w:name="_GoBack"/>
      <w:bookmarkEnd w:id="0"/>
      <w:r w:rsidRPr="00F3059B">
        <w:rPr>
          <w:rFonts w:ascii="仿宋_GB2312" w:eastAsia="仿宋_GB2312" w:hAnsi="Arial" w:cs="Arial" w:hint="eastAsia"/>
          <w:sz w:val="30"/>
          <w:szCs w:val="30"/>
        </w:rPr>
        <w:t xml:space="preserve">    北京大学教育学院</w:t>
      </w:r>
    </w:p>
    <w:p w:rsidR="004971ED" w:rsidRPr="00F3059B" w:rsidRDefault="004971ED" w:rsidP="004971ED">
      <w:pPr>
        <w:spacing w:line="360" w:lineRule="auto"/>
        <w:ind w:leftChars="342" w:left="720" w:rightChars="-383" w:right="-804" w:hanging="2"/>
        <w:jc w:val="center"/>
        <w:rPr>
          <w:rFonts w:ascii="仿宋_GB2312" w:eastAsia="仿宋_GB2312" w:hAnsi="Arial" w:cs="Arial"/>
          <w:sz w:val="30"/>
          <w:szCs w:val="30"/>
        </w:rPr>
      </w:pPr>
      <w:r w:rsidRPr="00F3059B">
        <w:rPr>
          <w:rFonts w:ascii="仿宋_GB2312" w:eastAsia="仿宋_GB2312" w:hAnsi="Arial" w:cs="Arial" w:hint="eastAsia"/>
          <w:sz w:val="30"/>
          <w:szCs w:val="30"/>
        </w:rPr>
        <w:t xml:space="preserve">                     2019年11月1</w:t>
      </w:r>
      <w:r w:rsidR="00841EF3">
        <w:rPr>
          <w:rFonts w:ascii="仿宋_GB2312" w:eastAsia="仿宋_GB2312" w:hAnsi="Arial" w:cs="Arial" w:hint="eastAsia"/>
          <w:sz w:val="30"/>
          <w:szCs w:val="30"/>
        </w:rPr>
        <w:t>5</w:t>
      </w:r>
      <w:r w:rsidRPr="00F3059B">
        <w:rPr>
          <w:rFonts w:ascii="仿宋_GB2312" w:eastAsia="仿宋_GB2312" w:hAnsi="Arial" w:cs="Arial" w:hint="eastAsia"/>
          <w:sz w:val="30"/>
          <w:szCs w:val="30"/>
        </w:rPr>
        <w:t>日</w:t>
      </w:r>
    </w:p>
    <w:p w:rsidR="00DB7184" w:rsidRPr="00F3059B" w:rsidRDefault="00DB7184"/>
    <w:sectPr w:rsidR="00DB7184" w:rsidRPr="00F3059B" w:rsidSect="004971ED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F3" w:rsidRDefault="002049F3" w:rsidP="004971ED">
      <w:r>
        <w:separator/>
      </w:r>
    </w:p>
  </w:endnote>
  <w:endnote w:type="continuationSeparator" w:id="0">
    <w:p w:rsidR="002049F3" w:rsidRDefault="002049F3" w:rsidP="0049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F3" w:rsidRDefault="002049F3" w:rsidP="004971ED">
      <w:r>
        <w:separator/>
      </w:r>
    </w:p>
  </w:footnote>
  <w:footnote w:type="continuationSeparator" w:id="0">
    <w:p w:rsidR="002049F3" w:rsidRDefault="002049F3" w:rsidP="00497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E8"/>
    <w:rsid w:val="001F79F4"/>
    <w:rsid w:val="002049F3"/>
    <w:rsid w:val="002903E8"/>
    <w:rsid w:val="002E1E99"/>
    <w:rsid w:val="003F5D1F"/>
    <w:rsid w:val="004253D5"/>
    <w:rsid w:val="004971ED"/>
    <w:rsid w:val="005B04CB"/>
    <w:rsid w:val="006E10FF"/>
    <w:rsid w:val="006F1CE9"/>
    <w:rsid w:val="007C6389"/>
    <w:rsid w:val="00841EF3"/>
    <w:rsid w:val="00992453"/>
    <w:rsid w:val="00B67C86"/>
    <w:rsid w:val="00B747AF"/>
    <w:rsid w:val="00DB7184"/>
    <w:rsid w:val="00F3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1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1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1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1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北京大学</dc:creator>
  <cp:keywords/>
  <dc:description/>
  <cp:lastModifiedBy>北京大学</cp:lastModifiedBy>
  <cp:revision>9</cp:revision>
  <dcterms:created xsi:type="dcterms:W3CDTF">2019-11-13T07:13:00Z</dcterms:created>
  <dcterms:modified xsi:type="dcterms:W3CDTF">2019-11-15T07:14:00Z</dcterms:modified>
</cp:coreProperties>
</file>